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1B" w:rsidRDefault="00577A1B" w:rsidP="00710800"/>
    <w:p w:rsidR="00710800" w:rsidRDefault="00710800" w:rsidP="00710800">
      <w:pPr>
        <w:jc w:val="center"/>
      </w:pPr>
    </w:p>
    <w:p w:rsidR="00710800" w:rsidRDefault="00710800" w:rsidP="00710800">
      <w:pPr>
        <w:jc w:val="center"/>
      </w:pPr>
      <w:r>
        <w:t xml:space="preserve">Stained Glass </w:t>
      </w:r>
      <w:proofErr w:type="spellStart"/>
      <w:r>
        <w:t>Webquest</w:t>
      </w:r>
      <w:proofErr w:type="spellEnd"/>
      <w:r>
        <w:t>:</w:t>
      </w:r>
    </w:p>
    <w:p w:rsidR="00204C13" w:rsidRDefault="00204C13" w:rsidP="00710800">
      <w:pPr>
        <w:jc w:val="center"/>
      </w:pPr>
    </w:p>
    <w:p w:rsidR="00204C13" w:rsidRDefault="00204C13" w:rsidP="00710800">
      <w:pPr>
        <w:jc w:val="center"/>
      </w:pPr>
      <w:r>
        <w:t>BIG IDEAS: What influences your artistic choices, and how will today’s art be expected to change in your lifetime?</w:t>
      </w:r>
    </w:p>
    <w:p w:rsidR="00710800" w:rsidRDefault="00710800" w:rsidP="00710800">
      <w:pPr>
        <w:jc w:val="center"/>
      </w:pPr>
    </w:p>
    <w:p w:rsidR="00710800" w:rsidRDefault="000832D6" w:rsidP="00710800">
      <w:r>
        <w:t>Due via shared drive folder</w:t>
      </w:r>
      <w:r w:rsidR="00710800">
        <w:t xml:space="preserve"> by the end of the day</w:t>
      </w:r>
      <w:r w:rsidR="00204C13">
        <w:t xml:space="preserve"> ______________</w:t>
      </w:r>
    </w:p>
    <w:p w:rsidR="00204C13" w:rsidRDefault="00204C13" w:rsidP="00710800"/>
    <w:p w:rsidR="00204C13" w:rsidRDefault="00204C13" w:rsidP="00710800">
      <w:r>
        <w:t xml:space="preserve">By the end of this </w:t>
      </w:r>
      <w:proofErr w:type="spellStart"/>
      <w:r>
        <w:t>Webquest</w:t>
      </w:r>
      <w:proofErr w:type="spellEnd"/>
      <w:r>
        <w:t xml:space="preserve"> you will: </w:t>
      </w:r>
    </w:p>
    <w:p w:rsidR="00204C13" w:rsidRDefault="00204C13" w:rsidP="00710800">
      <w:r>
        <w:t>-Identify key terms associated with Stained Glass work</w:t>
      </w:r>
    </w:p>
    <w:p w:rsidR="00204C13" w:rsidRDefault="00204C13" w:rsidP="00710800">
      <w:r>
        <w:t>-You will understand the basic history of stained glass</w:t>
      </w:r>
    </w:p>
    <w:p w:rsidR="00204C13" w:rsidRDefault="00204C13" w:rsidP="00710800">
      <w:r>
        <w:t>-You will identify two famous artists using stained glass in modern day</w:t>
      </w:r>
    </w:p>
    <w:p w:rsidR="00204C13" w:rsidRDefault="00204C13" w:rsidP="00710800">
      <w:r>
        <w:t>-You will be aware of the impact of our economy on our choice of medium.</w:t>
      </w:r>
    </w:p>
    <w:p w:rsidR="00F6506D" w:rsidRDefault="00F6506D" w:rsidP="00710800">
      <w:pPr>
        <w:rPr>
          <w:rStyle w:val="Strong"/>
        </w:rPr>
      </w:pPr>
    </w:p>
    <w:p w:rsidR="00710800" w:rsidRPr="00F6506D" w:rsidRDefault="00F6506D" w:rsidP="00710800">
      <w:pPr>
        <w:rPr>
          <w:rStyle w:val="Strong"/>
        </w:rPr>
      </w:pPr>
      <w:r>
        <w:rPr>
          <w:rStyle w:val="Strong"/>
        </w:rPr>
        <w:t>TASK:  COMPLETE THE FOLLOWING REQUIREMENTS</w:t>
      </w:r>
    </w:p>
    <w:p w:rsidR="00710800" w:rsidRDefault="00710800" w:rsidP="00710800">
      <w:r>
        <w:t>1) Define the following stained glass terms (in your own words please)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2"/>
        <w:gridCol w:w="4328"/>
      </w:tblGrid>
      <w:tr w:rsidR="005652AC" w:rsidTr="005652AC">
        <w:tc>
          <w:tcPr>
            <w:tcW w:w="4428" w:type="dxa"/>
          </w:tcPr>
          <w:p w:rsidR="005652AC" w:rsidRDefault="005652AC" w:rsidP="005652AC">
            <w:pPr>
              <w:pStyle w:val="ListParagraph"/>
              <w:numPr>
                <w:ilvl w:val="0"/>
                <w:numId w:val="1"/>
              </w:numPr>
            </w:pPr>
            <w:r>
              <w:t>Stained Glass</w:t>
            </w:r>
          </w:p>
          <w:p w:rsidR="005652AC" w:rsidRDefault="005652AC" w:rsidP="005652AC">
            <w:pPr>
              <w:pStyle w:val="ListParagraph"/>
              <w:numPr>
                <w:ilvl w:val="0"/>
                <w:numId w:val="1"/>
              </w:numPr>
            </w:pPr>
            <w:r>
              <w:t>Solder</w:t>
            </w:r>
          </w:p>
          <w:p w:rsidR="005652AC" w:rsidRDefault="005652AC" w:rsidP="005652AC">
            <w:pPr>
              <w:pStyle w:val="ListParagraph"/>
              <w:numPr>
                <w:ilvl w:val="0"/>
                <w:numId w:val="1"/>
              </w:numPr>
            </w:pPr>
            <w:r>
              <w:t>Copper Foil Method</w:t>
            </w:r>
          </w:p>
          <w:p w:rsidR="005652AC" w:rsidRDefault="005652AC" w:rsidP="005652AC">
            <w:pPr>
              <w:pStyle w:val="ListParagraph"/>
              <w:numPr>
                <w:ilvl w:val="0"/>
                <w:numId w:val="1"/>
              </w:numPr>
            </w:pPr>
            <w:r>
              <w:t>Glass Cutter</w:t>
            </w:r>
          </w:p>
          <w:p w:rsidR="005652AC" w:rsidRDefault="00EE331B" w:rsidP="005652AC">
            <w:pPr>
              <w:pStyle w:val="ListParagraph"/>
              <w:numPr>
                <w:ilvl w:val="0"/>
                <w:numId w:val="1"/>
              </w:numPr>
            </w:pPr>
            <w:r>
              <w:t>Relic</w:t>
            </w:r>
          </w:p>
          <w:p w:rsidR="00EE331B" w:rsidRDefault="00EE331B" w:rsidP="00EE331B">
            <w:pPr>
              <w:pStyle w:val="ListParagraph"/>
              <w:numPr>
                <w:ilvl w:val="0"/>
                <w:numId w:val="1"/>
              </w:numPr>
            </w:pPr>
            <w:r>
              <w:t>Flux</w:t>
            </w:r>
          </w:p>
          <w:p w:rsidR="00EE331B" w:rsidRDefault="00EE331B" w:rsidP="00EE331B">
            <w:pPr>
              <w:pStyle w:val="ListParagraph"/>
            </w:pPr>
          </w:p>
        </w:tc>
        <w:tc>
          <w:tcPr>
            <w:tcW w:w="4428" w:type="dxa"/>
          </w:tcPr>
          <w:p w:rsidR="005652AC" w:rsidRDefault="005652AC" w:rsidP="005652AC">
            <w:pPr>
              <w:pStyle w:val="ListParagraph"/>
              <w:numPr>
                <w:ilvl w:val="0"/>
                <w:numId w:val="1"/>
              </w:numPr>
            </w:pPr>
            <w:r>
              <w:t xml:space="preserve">Glass </w:t>
            </w:r>
            <w:proofErr w:type="spellStart"/>
            <w:r>
              <w:t>Pilers</w:t>
            </w:r>
            <w:proofErr w:type="spellEnd"/>
          </w:p>
          <w:p w:rsidR="005652AC" w:rsidRDefault="005652AC" w:rsidP="005652AC">
            <w:pPr>
              <w:pStyle w:val="ListParagraph"/>
              <w:numPr>
                <w:ilvl w:val="0"/>
                <w:numId w:val="1"/>
              </w:numPr>
            </w:pPr>
            <w:r>
              <w:t>Glass grinder</w:t>
            </w:r>
          </w:p>
          <w:p w:rsidR="005652AC" w:rsidRDefault="005652AC" w:rsidP="005652AC">
            <w:pPr>
              <w:pStyle w:val="ListParagraph"/>
              <w:numPr>
                <w:ilvl w:val="0"/>
                <w:numId w:val="1"/>
              </w:numPr>
            </w:pPr>
            <w:r>
              <w:t>Opalescent</w:t>
            </w:r>
          </w:p>
          <w:p w:rsidR="00EE331B" w:rsidRDefault="00EE331B" w:rsidP="005652AC">
            <w:pPr>
              <w:pStyle w:val="ListParagraph"/>
              <w:numPr>
                <w:ilvl w:val="0"/>
                <w:numId w:val="1"/>
              </w:numPr>
            </w:pPr>
            <w:r>
              <w:t>Lead Came</w:t>
            </w:r>
          </w:p>
          <w:p w:rsidR="00EE331B" w:rsidRDefault="00EE331B" w:rsidP="005652AC">
            <w:pPr>
              <w:pStyle w:val="ListParagraph"/>
              <w:numPr>
                <w:ilvl w:val="0"/>
                <w:numId w:val="1"/>
              </w:numPr>
            </w:pPr>
            <w:r>
              <w:t>Romanesque</w:t>
            </w:r>
          </w:p>
          <w:p w:rsidR="00EE331B" w:rsidRDefault="00EE331B" w:rsidP="005652AC">
            <w:pPr>
              <w:pStyle w:val="ListParagraph"/>
              <w:numPr>
                <w:ilvl w:val="0"/>
                <w:numId w:val="1"/>
              </w:numPr>
            </w:pPr>
            <w:r>
              <w:t>Gothic</w:t>
            </w:r>
          </w:p>
          <w:p w:rsidR="005652AC" w:rsidRDefault="005652AC" w:rsidP="00710800"/>
        </w:tc>
      </w:tr>
    </w:tbl>
    <w:p w:rsidR="005652AC" w:rsidRDefault="005652AC" w:rsidP="00710800"/>
    <w:p w:rsidR="005652AC" w:rsidRDefault="005652AC" w:rsidP="00710800"/>
    <w:p w:rsidR="00710800" w:rsidRDefault="00710800" w:rsidP="00710800">
      <w:r>
        <w:t xml:space="preserve">2) Compare and Contrast </w:t>
      </w:r>
      <w:r w:rsidR="00204C13">
        <w:t xml:space="preserve">Frank Lloyd Wright’s stained-glass windows and the stained glass windows and </w:t>
      </w:r>
      <w:proofErr w:type="spellStart"/>
      <w:r w:rsidR="005652AC">
        <w:t>Sigmar</w:t>
      </w:r>
      <w:proofErr w:type="spellEnd"/>
      <w:r w:rsidR="005652AC">
        <w:t xml:space="preserve"> </w:t>
      </w:r>
      <w:proofErr w:type="spellStart"/>
      <w:r w:rsidR="00204C13">
        <w:t>Polke’s</w:t>
      </w:r>
      <w:proofErr w:type="spellEnd"/>
      <w:r w:rsidR="00204C13">
        <w:t xml:space="preserve"> agate stained glass work.   </w:t>
      </w:r>
    </w:p>
    <w:p w:rsidR="00710800" w:rsidRDefault="00710800" w:rsidP="00710800">
      <w:r>
        <w:t>3) Explain the differences between organic vs. geometric shapes.</w:t>
      </w:r>
    </w:p>
    <w:p w:rsidR="00204C13" w:rsidRDefault="00204C13" w:rsidP="00710800">
      <w:r>
        <w:t>4) Identify when stained glass was at its highest point</w:t>
      </w:r>
    </w:p>
    <w:p w:rsidR="00204C13" w:rsidRDefault="00204C13" w:rsidP="00710800">
      <w:r>
        <w:t>5) Identify what in history was occurring to cause stained glass to go out of style.</w:t>
      </w:r>
    </w:p>
    <w:p w:rsidR="007921B8" w:rsidRDefault="007921B8" w:rsidP="00710800">
      <w:r>
        <w:t xml:space="preserve">6.  How does “traditional” stained glass from the renaissance differ from the decorative stained glass we are doing? </w:t>
      </w:r>
      <w:proofErr w:type="gramStart"/>
      <w:r>
        <w:t>---(</w:t>
      </w:r>
      <w:proofErr w:type="gramEnd"/>
      <w:r>
        <w:t>see khan academy)</w:t>
      </w:r>
    </w:p>
    <w:p w:rsidR="00204C13" w:rsidRDefault="00204C13" w:rsidP="00710800">
      <w:r>
        <w:t xml:space="preserve">6) Select one of the following buildings complete the following: </w:t>
      </w:r>
    </w:p>
    <w:p w:rsidR="00204C13" w:rsidRDefault="00204C13" w:rsidP="00710800">
      <w:r>
        <w:tab/>
        <w:t>A. Location</w:t>
      </w:r>
    </w:p>
    <w:p w:rsidR="00204C13" w:rsidRDefault="00204C13" w:rsidP="00710800">
      <w:r>
        <w:tab/>
        <w:t xml:space="preserve">B. When was it </w:t>
      </w:r>
      <w:r w:rsidR="005652AC">
        <w:t>built?</w:t>
      </w:r>
    </w:p>
    <w:p w:rsidR="00204C13" w:rsidRDefault="00204C13" w:rsidP="00710800">
      <w:r>
        <w:tab/>
        <w:t>C. One historical event that took place there. (</w:t>
      </w:r>
      <w:r w:rsidR="005652AC">
        <w:t>Historical</w:t>
      </w:r>
      <w:r>
        <w:t xml:space="preserve"> significance)</w:t>
      </w:r>
    </w:p>
    <w:p w:rsidR="00204C13" w:rsidRDefault="00204C13" w:rsidP="00710800">
      <w:r>
        <w:tab/>
        <w:t>D. Identify at least one use of stained glass that is noteworthy</w:t>
      </w:r>
    </w:p>
    <w:p w:rsidR="00204C13" w:rsidRDefault="00204C13" w:rsidP="00710800">
      <w:r>
        <w:tab/>
        <w:t xml:space="preserve">E. Identify the importance of this stained glass piece (What was going on historically to have this commissioned? Why did they use stained glass images in this manner?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7"/>
        <w:gridCol w:w="4313"/>
      </w:tblGrid>
      <w:tr w:rsidR="005652AC" w:rsidTr="005652AC">
        <w:tc>
          <w:tcPr>
            <w:tcW w:w="4428" w:type="dxa"/>
          </w:tcPr>
          <w:p w:rsidR="005652AC" w:rsidRDefault="005652AC" w:rsidP="00710800">
            <w:r>
              <w:t xml:space="preserve">1.La Sainte </w:t>
            </w:r>
            <w:proofErr w:type="spellStart"/>
            <w:r>
              <w:t>Chapelle</w:t>
            </w:r>
            <w:proofErr w:type="spellEnd"/>
          </w:p>
          <w:p w:rsidR="005652AC" w:rsidRDefault="005652AC" w:rsidP="00710800">
            <w:r>
              <w:t xml:space="preserve">2. Avignon- </w:t>
            </w:r>
            <w:proofErr w:type="spellStart"/>
            <w:r>
              <w:t>Cathedrale</w:t>
            </w:r>
            <w:proofErr w:type="spellEnd"/>
            <w:r>
              <w:t xml:space="preserve"> Notre-Dame des </w:t>
            </w:r>
            <w:proofErr w:type="spellStart"/>
            <w:r>
              <w:t>Doms</w:t>
            </w:r>
            <w:proofErr w:type="spellEnd"/>
            <w:r>
              <w:t xml:space="preserve"> </w:t>
            </w:r>
            <w:proofErr w:type="spellStart"/>
            <w:r>
              <w:t>d’Avignon</w:t>
            </w:r>
            <w:proofErr w:type="spellEnd"/>
          </w:p>
        </w:tc>
        <w:tc>
          <w:tcPr>
            <w:tcW w:w="4428" w:type="dxa"/>
          </w:tcPr>
          <w:p w:rsidR="005652AC" w:rsidRDefault="005652AC" w:rsidP="00710800">
            <w:r>
              <w:t>3. Chartres- Notre Dame de Chartres</w:t>
            </w:r>
          </w:p>
          <w:p w:rsidR="005652AC" w:rsidRDefault="005652AC" w:rsidP="00710800">
            <w:r>
              <w:t>4.  Cathedral Notre Dame de Paris</w:t>
            </w:r>
          </w:p>
          <w:p w:rsidR="005652AC" w:rsidRDefault="005652AC" w:rsidP="00710800">
            <w:r>
              <w:t xml:space="preserve">5.  </w:t>
            </w:r>
            <w:r w:rsidR="00EE331B">
              <w:t>Salisbury Cathedral</w:t>
            </w:r>
          </w:p>
          <w:p w:rsidR="005652AC" w:rsidRDefault="005652AC" w:rsidP="00710800">
            <w:r>
              <w:t>6. Basilica of St Denis</w:t>
            </w:r>
          </w:p>
        </w:tc>
      </w:tr>
    </w:tbl>
    <w:p w:rsidR="005652AC" w:rsidRDefault="005652AC" w:rsidP="00710800"/>
    <w:p w:rsidR="00710800" w:rsidRDefault="00710800" w:rsidP="00710800">
      <w:r>
        <w:t xml:space="preserve">4) Find at </w:t>
      </w:r>
      <w:proofErr w:type="spellStart"/>
      <w:r>
        <w:t>aleast</w:t>
      </w:r>
      <w:proofErr w:type="spellEnd"/>
      <w:r>
        <w:t xml:space="preserve"> 8-10 images of examples of stained glass.  Thumb nails images.</w:t>
      </w:r>
      <w:r w:rsidR="0086452F">
        <w:t xml:space="preserve"> (</w:t>
      </w:r>
      <w:proofErr w:type="gramStart"/>
      <w:r w:rsidR="0086452F">
        <w:t>include</w:t>
      </w:r>
      <w:proofErr w:type="gramEnd"/>
      <w:r w:rsidR="0086452F">
        <w:t xml:space="preserve"> name, artist, and location – All that apply)</w:t>
      </w:r>
    </w:p>
    <w:p w:rsidR="00710800" w:rsidRDefault="00710800" w:rsidP="00710800"/>
    <w:p w:rsidR="00710800" w:rsidRDefault="0086452F" w:rsidP="00710800">
      <w:r>
        <w:t xml:space="preserve">Presentation of this material can be put together in the following formats: </w:t>
      </w:r>
    </w:p>
    <w:p w:rsidR="0086452F" w:rsidRDefault="0086452F" w:rsidP="00710800"/>
    <w:p w:rsidR="0086452F" w:rsidRDefault="0086452F" w:rsidP="0086452F">
      <w:pPr>
        <w:pStyle w:val="ListParagraph"/>
        <w:numPr>
          <w:ilvl w:val="0"/>
          <w:numId w:val="2"/>
        </w:numPr>
      </w:pPr>
      <w:r>
        <w:t xml:space="preserve"> Paper- Essay</w:t>
      </w:r>
    </w:p>
    <w:p w:rsidR="0086452F" w:rsidRDefault="0086452F" w:rsidP="0086452F">
      <w:pPr>
        <w:pStyle w:val="ListParagraph"/>
        <w:numPr>
          <w:ilvl w:val="0"/>
          <w:numId w:val="2"/>
        </w:numPr>
      </w:pPr>
      <w:r>
        <w:t>Power-Point</w:t>
      </w:r>
    </w:p>
    <w:p w:rsidR="0086452F" w:rsidRDefault="0086452F" w:rsidP="0086452F">
      <w:pPr>
        <w:pStyle w:val="ListParagraph"/>
        <w:numPr>
          <w:ilvl w:val="0"/>
          <w:numId w:val="2"/>
        </w:numPr>
      </w:pPr>
      <w:r>
        <w:t>Poster</w:t>
      </w:r>
    </w:p>
    <w:p w:rsidR="0086452F" w:rsidRDefault="0086452F" w:rsidP="0086452F">
      <w:pPr>
        <w:pStyle w:val="ListParagraph"/>
        <w:numPr>
          <w:ilvl w:val="0"/>
          <w:numId w:val="2"/>
        </w:numPr>
      </w:pPr>
      <w:r>
        <w:t>Video</w:t>
      </w:r>
    </w:p>
    <w:p w:rsidR="0086452F" w:rsidRDefault="0086452F" w:rsidP="0086452F">
      <w:pPr>
        <w:pStyle w:val="ListParagraph"/>
        <w:numPr>
          <w:ilvl w:val="0"/>
          <w:numId w:val="2"/>
        </w:numPr>
      </w:pPr>
      <w:r>
        <w:t>Speech</w:t>
      </w:r>
    </w:p>
    <w:p w:rsidR="0086452F" w:rsidRDefault="0086452F" w:rsidP="0086452F">
      <w:pPr>
        <w:pStyle w:val="ListParagraph"/>
      </w:pPr>
    </w:p>
    <w:p w:rsidR="0086452F" w:rsidRDefault="0086452F" w:rsidP="0086452F">
      <w:pPr>
        <w:pStyle w:val="ListParagraph"/>
      </w:pPr>
    </w:p>
    <w:p w:rsidR="00710800" w:rsidRDefault="00710800" w:rsidP="00710800"/>
    <w:p w:rsidR="00710800" w:rsidRDefault="0086452F">
      <w:r>
        <w:t xml:space="preserve">Sites to assist you: </w:t>
      </w:r>
    </w:p>
    <w:p w:rsidR="0086452F" w:rsidRDefault="0086452F"/>
    <w:p w:rsidR="0086452F" w:rsidRDefault="00A4144D">
      <w:hyperlink r:id="rId5" w:history="1">
        <w:r w:rsidR="0086452F" w:rsidRPr="00806FA2">
          <w:rPr>
            <w:rStyle w:val="Hyperlink"/>
          </w:rPr>
          <w:t>http://stainedglass.org/?page_id=169</w:t>
        </w:r>
      </w:hyperlink>
      <w:r w:rsidR="0086452F">
        <w:t xml:space="preserve">  (stainedglass.org)</w:t>
      </w:r>
      <w:r w:rsidR="00EF45B7">
        <w:t xml:space="preserve"> history</w:t>
      </w:r>
    </w:p>
    <w:p w:rsidR="0086452F" w:rsidRDefault="0086452F"/>
    <w:p w:rsidR="0086452F" w:rsidRDefault="00A4144D">
      <w:hyperlink r:id="rId6" w:history="1">
        <w:r w:rsidR="0086452F" w:rsidRPr="00806FA2">
          <w:rPr>
            <w:rStyle w:val="Hyperlink"/>
          </w:rPr>
          <w:t>http://www.spectrumglass.com/stained-glass/dictionary.asp</w:t>
        </w:r>
      </w:hyperlink>
      <w:r w:rsidR="00EF45B7">
        <w:t xml:space="preserve"> terms</w:t>
      </w:r>
    </w:p>
    <w:p w:rsidR="0086452F" w:rsidRDefault="0086452F"/>
    <w:p w:rsidR="0086452F" w:rsidRDefault="00A4144D" w:rsidP="0086452F">
      <w:hyperlink r:id="rId7" w:history="1">
        <w:r w:rsidR="0086452F" w:rsidRPr="00806FA2">
          <w:rPr>
            <w:rStyle w:val="Hyperlink"/>
          </w:rPr>
          <w:t>https://www.theguardian.com/science/blog/2010/oct/29/science-magic-stained-glass</w:t>
        </w:r>
      </w:hyperlink>
      <w:r w:rsidR="00EF45B7">
        <w:t xml:space="preserve"> </w:t>
      </w:r>
      <w:proofErr w:type="spellStart"/>
      <w:r w:rsidR="00EF45B7">
        <w:t>Polke</w:t>
      </w:r>
      <w:proofErr w:type="spellEnd"/>
    </w:p>
    <w:p w:rsidR="0086452F" w:rsidRDefault="0086452F"/>
    <w:p w:rsidR="0086452F" w:rsidRDefault="00A4144D">
      <w:hyperlink r:id="rId8" w:history="1">
        <w:r w:rsidR="0086452F" w:rsidRPr="00806FA2">
          <w:rPr>
            <w:rStyle w:val="Hyperlink"/>
          </w:rPr>
          <w:t>http://www.flwright.org/researchexplore/franklloydwrightleadedglass</w:t>
        </w:r>
      </w:hyperlink>
      <w:r w:rsidR="00EF45B7">
        <w:t xml:space="preserve"> Wright</w:t>
      </w:r>
    </w:p>
    <w:p w:rsidR="0086452F" w:rsidRDefault="0086452F"/>
    <w:p w:rsidR="0086452F" w:rsidRDefault="00A4144D">
      <w:hyperlink r:id="rId9" w:history="1">
        <w:r w:rsidR="0086452F" w:rsidRPr="00806FA2">
          <w:rPr>
            <w:rStyle w:val="Hyperlink"/>
          </w:rPr>
          <w:t>http://www.newyorker.com/magazine/2008/05/12/many-colored-glass-2</w:t>
        </w:r>
      </w:hyperlink>
      <w:r w:rsidR="00EF45B7">
        <w:t xml:space="preserve"> - Magic of Glass (shapes and history)</w:t>
      </w:r>
    </w:p>
    <w:p w:rsidR="0086452F" w:rsidRDefault="0086452F"/>
    <w:p w:rsidR="0086452F" w:rsidRDefault="0086452F"/>
    <w:p w:rsidR="0086452F" w:rsidRDefault="00A4144D">
      <w:hyperlink r:id="rId10" w:history="1">
        <w:r w:rsidR="00EF45B7" w:rsidRPr="00806FA2">
          <w:rPr>
            <w:rStyle w:val="Hyperlink"/>
          </w:rPr>
          <w:t>http://architecture.relig.free.fr/chapelle_en.htm</w:t>
        </w:r>
      </w:hyperlink>
      <w:r w:rsidR="00EF45B7">
        <w:t xml:space="preserve"> </w:t>
      </w:r>
      <w:proofErr w:type="spellStart"/>
      <w:proofErr w:type="gramStart"/>
      <w:r w:rsidR="00EF45B7">
        <w:t>Chapelle</w:t>
      </w:r>
      <w:proofErr w:type="spellEnd"/>
      <w:r w:rsidR="00470541">
        <w:t xml:space="preserve">  </w:t>
      </w:r>
      <w:proofErr w:type="gramEnd"/>
      <w:r w:rsidR="00470541">
        <w:rPr>
          <w:rFonts w:ascii="Arial" w:hAnsi="Arial" w:cs="Arial"/>
          <w:color w:val="BBBBBB"/>
          <w:sz w:val="17"/>
          <w:szCs w:val="17"/>
        </w:rPr>
        <w:fldChar w:fldCharType="begin"/>
      </w:r>
      <w:r w:rsidR="00470541">
        <w:rPr>
          <w:rFonts w:ascii="Arial" w:hAnsi="Arial" w:cs="Arial"/>
          <w:color w:val="BBBBBB"/>
          <w:sz w:val="17"/>
          <w:szCs w:val="17"/>
        </w:rPr>
        <w:instrText xml:space="preserve"> HYPERLINK "</w:instrText>
      </w:r>
      <w:r w:rsidR="00470541">
        <w:rPr>
          <w:rFonts w:ascii="Arial" w:hAnsi="Arial" w:cs="Arial"/>
          <w:color w:val="BBBBBB"/>
          <w:sz w:val="17"/>
          <w:szCs w:val="17"/>
        </w:rPr>
        <w:instrText>https://youtu.be/828f2Tlojvc</w:instrText>
      </w:r>
      <w:r w:rsidR="00470541">
        <w:rPr>
          <w:rFonts w:ascii="Arial" w:hAnsi="Arial" w:cs="Arial"/>
          <w:color w:val="BBBBBB"/>
          <w:sz w:val="17"/>
          <w:szCs w:val="17"/>
        </w:rPr>
        <w:instrText xml:space="preserve">" </w:instrText>
      </w:r>
      <w:r w:rsidR="00470541">
        <w:rPr>
          <w:rFonts w:ascii="Arial" w:hAnsi="Arial" w:cs="Arial"/>
          <w:color w:val="BBBBBB"/>
          <w:sz w:val="17"/>
          <w:szCs w:val="17"/>
        </w:rPr>
        <w:fldChar w:fldCharType="separate"/>
      </w:r>
      <w:r w:rsidR="00470541" w:rsidRPr="00BC2DA0">
        <w:rPr>
          <w:rStyle w:val="Hyperlink"/>
          <w:rFonts w:ascii="Arial" w:hAnsi="Arial" w:cs="Arial"/>
          <w:sz w:val="17"/>
          <w:szCs w:val="17"/>
        </w:rPr>
        <w:t>https://youtu.be/828f2Tlojvc</w:t>
      </w:r>
      <w:r w:rsidR="00470541">
        <w:rPr>
          <w:rFonts w:ascii="Arial" w:hAnsi="Arial" w:cs="Arial"/>
          <w:color w:val="BBBBBB"/>
          <w:sz w:val="17"/>
          <w:szCs w:val="17"/>
        </w:rPr>
        <w:fldChar w:fldCharType="end"/>
      </w:r>
      <w:r w:rsidR="00470541">
        <w:rPr>
          <w:rFonts w:ascii="Arial" w:hAnsi="Arial" w:cs="Arial"/>
          <w:color w:val="BBBBBB"/>
          <w:sz w:val="17"/>
          <w:szCs w:val="17"/>
        </w:rPr>
        <w:t xml:space="preserve">  Video</w:t>
      </w:r>
      <w:bookmarkStart w:id="0" w:name="_GoBack"/>
      <w:bookmarkEnd w:id="0"/>
    </w:p>
    <w:p w:rsidR="00EE331B" w:rsidRDefault="00EE331B"/>
    <w:p w:rsidR="00EE331B" w:rsidRDefault="00EE331B">
      <w:pPr>
        <w:rPr>
          <w:rFonts w:ascii="Arial" w:hAnsi="Arial" w:cs="Arial"/>
          <w:color w:val="BBBBBB"/>
          <w:sz w:val="17"/>
          <w:szCs w:val="17"/>
        </w:rPr>
      </w:pPr>
      <w:hyperlink r:id="rId11" w:history="1">
        <w:r w:rsidRPr="00BC2DA0">
          <w:rPr>
            <w:rStyle w:val="Hyperlink"/>
            <w:rFonts w:ascii="Arial" w:hAnsi="Arial" w:cs="Arial"/>
            <w:sz w:val="17"/>
            <w:szCs w:val="17"/>
          </w:rPr>
          <w:t>https:</w:t>
        </w:r>
        <w:r w:rsidRPr="00BC2DA0">
          <w:rPr>
            <w:rStyle w:val="Hyperlink"/>
            <w:rFonts w:ascii="Arial" w:hAnsi="Arial" w:cs="Arial"/>
            <w:sz w:val="17"/>
            <w:szCs w:val="17"/>
          </w:rPr>
          <w:t>//youtu.be/w8QRG-Xc6oU</w:t>
        </w:r>
      </w:hyperlink>
      <w:r>
        <w:rPr>
          <w:rFonts w:ascii="Arial" w:hAnsi="Arial" w:cs="Arial"/>
          <w:color w:val="BBBBBB"/>
          <w:sz w:val="17"/>
          <w:szCs w:val="17"/>
        </w:rPr>
        <w:t xml:space="preserve">  Chartres Video      Chartres Rose Window: </w:t>
      </w:r>
      <w:hyperlink r:id="rId12" w:history="1">
        <w:r w:rsidRPr="00BC2DA0">
          <w:rPr>
            <w:rStyle w:val="Hyperlink"/>
            <w:rFonts w:ascii="Arial" w:hAnsi="Arial" w:cs="Arial"/>
            <w:sz w:val="17"/>
            <w:szCs w:val="17"/>
          </w:rPr>
          <w:t>https://youtu.be/vAtQB9wLkUA?t=274</w:t>
        </w:r>
      </w:hyperlink>
    </w:p>
    <w:p w:rsidR="00EE331B" w:rsidRDefault="00EE331B"/>
    <w:p w:rsidR="00EF45B7" w:rsidRDefault="00EF45B7"/>
    <w:p w:rsidR="00EF45B7" w:rsidRDefault="00EF45B7"/>
    <w:p w:rsidR="00710800" w:rsidRDefault="00A4144D">
      <w:hyperlink r:id="rId13" w:history="1">
        <w:r w:rsidR="00EF45B7" w:rsidRPr="00806FA2">
          <w:rPr>
            <w:rStyle w:val="Hyperlink"/>
          </w:rPr>
          <w:t>http://www.pbase.com/hotpoint/stained_glass_gallery_2</w:t>
        </w:r>
      </w:hyperlink>
      <w:r w:rsidR="00EF45B7">
        <w:t xml:space="preserve">  images of stained glass</w:t>
      </w:r>
    </w:p>
    <w:p w:rsidR="007921B8" w:rsidRDefault="007921B8"/>
    <w:p w:rsidR="007921B8" w:rsidRDefault="007921B8">
      <w:hyperlink r:id="rId14" w:history="1">
        <w:r w:rsidRPr="00BC2DA0">
          <w:rPr>
            <w:rStyle w:val="Hyperlink"/>
          </w:rPr>
          <w:t>https://www.khanacademy.org/humanities/medieval-world/latin-western-europe/gothic1/a/how-stained-glass-is-made</w:t>
        </w:r>
      </w:hyperlink>
      <w:r>
        <w:t xml:space="preserve">  - Traditional painted stained glass window</w:t>
      </w:r>
    </w:p>
    <w:p w:rsidR="007921B8" w:rsidRDefault="007921B8"/>
    <w:p w:rsidR="00EF45B7" w:rsidRDefault="00EE331B">
      <w:hyperlink r:id="rId15" w:history="1">
        <w:r w:rsidRPr="00BC2DA0">
          <w:rPr>
            <w:rStyle w:val="Hyperlink"/>
          </w:rPr>
          <w:t>https://www.khanacademy.org/humanities/medieval-world/latin-western-europe/gothic1/a/salisbury-cathedral</w:t>
        </w:r>
      </w:hyperlink>
      <w:r>
        <w:t xml:space="preserve"> Salisbury Cathedral</w:t>
      </w:r>
    </w:p>
    <w:p w:rsidR="00EE331B" w:rsidRDefault="00EE331B"/>
    <w:p w:rsidR="00574410" w:rsidRDefault="00574410">
      <w:pPr>
        <w:rPr>
          <w:rFonts w:ascii="Arial" w:hAnsi="Arial" w:cs="Arial"/>
          <w:color w:val="BBBBBB"/>
          <w:sz w:val="17"/>
          <w:szCs w:val="17"/>
        </w:rPr>
      </w:pPr>
      <w:hyperlink r:id="rId16" w:history="1">
        <w:r w:rsidRPr="00BC2DA0">
          <w:rPr>
            <w:rStyle w:val="Hyperlink"/>
          </w:rPr>
          <w:t>http://www.medicographia.com/2010/07/the-cathedral-basilica-of-saint-denis/</w:t>
        </w:r>
      </w:hyperlink>
      <w:r>
        <w:t xml:space="preserve">  </w:t>
      </w:r>
      <w:proofErr w:type="spellStart"/>
      <w:r>
        <w:t>st.</w:t>
      </w:r>
      <w:proofErr w:type="spellEnd"/>
      <w:r>
        <w:t xml:space="preserve"> Denis </w:t>
      </w:r>
      <w:proofErr w:type="gramStart"/>
      <w:r>
        <w:t xml:space="preserve">Basilica  </w:t>
      </w:r>
      <w:proofErr w:type="gramEnd"/>
      <w:r>
        <w:rPr>
          <w:rFonts w:ascii="Arial" w:hAnsi="Arial" w:cs="Arial"/>
          <w:color w:val="BBBBBB"/>
          <w:sz w:val="17"/>
          <w:szCs w:val="17"/>
        </w:rPr>
        <w:fldChar w:fldCharType="begin"/>
      </w:r>
      <w:r>
        <w:rPr>
          <w:rFonts w:ascii="Arial" w:hAnsi="Arial" w:cs="Arial"/>
          <w:color w:val="BBBBBB"/>
          <w:sz w:val="17"/>
          <w:szCs w:val="17"/>
        </w:rPr>
        <w:instrText xml:space="preserve"> HYPERLINK "</w:instrText>
      </w:r>
      <w:r>
        <w:rPr>
          <w:rFonts w:ascii="Arial" w:hAnsi="Arial" w:cs="Arial"/>
          <w:color w:val="BBBBBB"/>
          <w:sz w:val="17"/>
          <w:szCs w:val="17"/>
        </w:rPr>
        <w:instrText>https://youtu.be/2EciWH-1ya4</w:instrText>
      </w:r>
      <w:r>
        <w:rPr>
          <w:rFonts w:ascii="Arial" w:hAnsi="Arial" w:cs="Arial"/>
          <w:color w:val="BBBBBB"/>
          <w:sz w:val="17"/>
          <w:szCs w:val="17"/>
        </w:rPr>
        <w:instrText xml:space="preserve">" </w:instrText>
      </w:r>
      <w:r>
        <w:rPr>
          <w:rFonts w:ascii="Arial" w:hAnsi="Arial" w:cs="Arial"/>
          <w:color w:val="BBBBBB"/>
          <w:sz w:val="17"/>
          <w:szCs w:val="17"/>
        </w:rPr>
        <w:fldChar w:fldCharType="separate"/>
      </w:r>
      <w:r w:rsidRPr="00BC2DA0">
        <w:rPr>
          <w:rStyle w:val="Hyperlink"/>
          <w:rFonts w:ascii="Arial" w:hAnsi="Arial" w:cs="Arial"/>
          <w:sz w:val="17"/>
          <w:szCs w:val="17"/>
        </w:rPr>
        <w:t>https://youtu.be/2EciWH-1ya4</w:t>
      </w:r>
      <w:r>
        <w:rPr>
          <w:rFonts w:ascii="Arial" w:hAnsi="Arial" w:cs="Arial"/>
          <w:color w:val="BBBBBB"/>
          <w:sz w:val="17"/>
          <w:szCs w:val="17"/>
        </w:rPr>
        <w:fldChar w:fldCharType="end"/>
      </w:r>
      <w:r>
        <w:rPr>
          <w:rFonts w:ascii="Arial" w:hAnsi="Arial" w:cs="Arial"/>
          <w:color w:val="BBBBBB"/>
          <w:sz w:val="17"/>
          <w:szCs w:val="17"/>
        </w:rPr>
        <w:t xml:space="preserve">  </w:t>
      </w:r>
    </w:p>
    <w:p w:rsidR="00574410" w:rsidRDefault="00574410">
      <w:pPr>
        <w:rPr>
          <w:rFonts w:ascii="Arial" w:hAnsi="Arial" w:cs="Arial"/>
          <w:color w:val="BBBBBB"/>
          <w:sz w:val="17"/>
          <w:szCs w:val="17"/>
        </w:rPr>
      </w:pPr>
      <w:hyperlink r:id="rId17" w:history="1">
        <w:r w:rsidRPr="00BC2DA0">
          <w:rPr>
            <w:rStyle w:val="Hyperlink"/>
            <w:rFonts w:ascii="Arial" w:hAnsi="Arial" w:cs="Arial"/>
            <w:sz w:val="17"/>
            <w:szCs w:val="17"/>
          </w:rPr>
          <w:t>https://youtu.be/5ux4LC1kdQI</w:t>
        </w:r>
      </w:hyperlink>
      <w:r>
        <w:rPr>
          <w:rFonts w:ascii="Arial" w:hAnsi="Arial" w:cs="Arial"/>
          <w:color w:val="BBBBBB"/>
          <w:sz w:val="17"/>
          <w:szCs w:val="17"/>
        </w:rPr>
        <w:t xml:space="preserve">  Notre Dame </w:t>
      </w:r>
      <w:proofErr w:type="gramStart"/>
      <w:r>
        <w:rPr>
          <w:rFonts w:ascii="Arial" w:hAnsi="Arial" w:cs="Arial"/>
          <w:color w:val="BBBBBB"/>
          <w:sz w:val="17"/>
          <w:szCs w:val="17"/>
        </w:rPr>
        <w:t>video</w:t>
      </w:r>
      <w:proofErr w:type="gramEnd"/>
      <w:r>
        <w:rPr>
          <w:rFonts w:ascii="Arial" w:hAnsi="Arial" w:cs="Arial"/>
          <w:color w:val="BBBBBB"/>
          <w:sz w:val="17"/>
          <w:szCs w:val="17"/>
        </w:rPr>
        <w:t xml:space="preserve">   </w:t>
      </w:r>
      <w:r w:rsidR="00470541">
        <w:rPr>
          <w:rFonts w:ascii="Arial" w:hAnsi="Arial" w:cs="Arial"/>
          <w:color w:val="BBBBBB"/>
          <w:sz w:val="17"/>
          <w:szCs w:val="17"/>
        </w:rPr>
        <w:t>3:54 on gets to the architecture and windows. ??How did Victor Hugo save the church?</w:t>
      </w:r>
    </w:p>
    <w:p w:rsidR="00574410" w:rsidRDefault="00574410">
      <w:pPr>
        <w:rPr>
          <w:rFonts w:ascii="Arial" w:hAnsi="Arial" w:cs="Arial"/>
          <w:color w:val="BBBBBB"/>
          <w:sz w:val="17"/>
          <w:szCs w:val="17"/>
        </w:rPr>
      </w:pPr>
    </w:p>
    <w:p w:rsidR="00574410" w:rsidRDefault="00574410"/>
    <w:p w:rsidR="00574410" w:rsidRDefault="00574410"/>
    <w:p w:rsidR="00574410" w:rsidRDefault="00574410"/>
    <w:sectPr w:rsidR="00574410" w:rsidSect="005977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E79B0"/>
    <w:multiLevelType w:val="hybridMultilevel"/>
    <w:tmpl w:val="5C60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62E16"/>
    <w:multiLevelType w:val="hybridMultilevel"/>
    <w:tmpl w:val="7932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00"/>
    <w:rsid w:val="000832D6"/>
    <w:rsid w:val="00204C13"/>
    <w:rsid w:val="00286328"/>
    <w:rsid w:val="00470541"/>
    <w:rsid w:val="005652AC"/>
    <w:rsid w:val="00574410"/>
    <w:rsid w:val="00577A1B"/>
    <w:rsid w:val="0059772A"/>
    <w:rsid w:val="00710800"/>
    <w:rsid w:val="007921B8"/>
    <w:rsid w:val="0086452F"/>
    <w:rsid w:val="00A4144D"/>
    <w:rsid w:val="00EE331B"/>
    <w:rsid w:val="00EF45B7"/>
    <w:rsid w:val="00F6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A94C133-9011-4DCC-B190-C80119F8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8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800"/>
    <w:pPr>
      <w:ind w:left="720"/>
      <w:contextualSpacing/>
    </w:pPr>
  </w:style>
  <w:style w:type="table" w:styleId="TableGrid">
    <w:name w:val="Table Grid"/>
    <w:basedOn w:val="TableNormal"/>
    <w:uiPriority w:val="59"/>
    <w:rsid w:val="00565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506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E33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wright.org/researchexplore/franklloydwrightleadedglass" TargetMode="External"/><Relationship Id="rId13" Type="http://schemas.openxmlformats.org/officeDocument/2006/relationships/hyperlink" Target="http://www.pbase.com/hotpoint/stained_glass_gallery_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science/blog/2010/oct/29/science-magic-stained-glass" TargetMode="External"/><Relationship Id="rId12" Type="http://schemas.openxmlformats.org/officeDocument/2006/relationships/hyperlink" Target="https://youtu.be/vAtQB9wLkUA?t=274" TargetMode="External"/><Relationship Id="rId17" Type="http://schemas.openxmlformats.org/officeDocument/2006/relationships/hyperlink" Target="https://youtu.be/5ux4LC1kdQ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icographia.com/2010/07/the-cathedral-basilica-of-saint-deni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ectrumglass.com/stained-glass/dictionary.asp" TargetMode="External"/><Relationship Id="rId11" Type="http://schemas.openxmlformats.org/officeDocument/2006/relationships/hyperlink" Target="https://youtu.be/w8QRG-Xc6oU" TargetMode="External"/><Relationship Id="rId5" Type="http://schemas.openxmlformats.org/officeDocument/2006/relationships/hyperlink" Target="http://stainedglass.org/?page_id=169" TargetMode="External"/><Relationship Id="rId15" Type="http://schemas.openxmlformats.org/officeDocument/2006/relationships/hyperlink" Target="https://www.khanacademy.org/humanities/medieval-world/latin-western-europe/gothic1/a/salisbury-cathedral" TargetMode="External"/><Relationship Id="rId10" Type="http://schemas.openxmlformats.org/officeDocument/2006/relationships/hyperlink" Target="http://architecture.relig.free.fr/chapelle_en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ewyorker.com/magazine/2008/05/12/many-colored-glass-2" TargetMode="External"/><Relationship Id="rId14" Type="http://schemas.openxmlformats.org/officeDocument/2006/relationships/hyperlink" Target="https://www.khanacademy.org/humanities/medieval-world/latin-western-europe/gothic1/a/how-stained-glass-is-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</dc:creator>
  <cp:keywords/>
  <dc:description/>
  <cp:lastModifiedBy>Jennifer Peachee</cp:lastModifiedBy>
  <cp:revision>4</cp:revision>
  <dcterms:created xsi:type="dcterms:W3CDTF">2016-04-08T19:42:00Z</dcterms:created>
  <dcterms:modified xsi:type="dcterms:W3CDTF">2016-04-11T12:09:00Z</dcterms:modified>
</cp:coreProperties>
</file>